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9F" w:rsidRPr="00EA2E46" w:rsidRDefault="00EA2E46" w:rsidP="00EA2E46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A2E46">
        <w:rPr>
          <w:rFonts w:ascii="Cambria" w:eastAsia="Calibri" w:hAnsi="Cambria" w:cs="Times New Roman"/>
          <w:b/>
          <w:sz w:val="24"/>
          <w:szCs w:val="24"/>
        </w:rPr>
        <w:t>Załącznik nr 3</w:t>
      </w:r>
    </w:p>
    <w:p w:rsidR="00EA2E46" w:rsidRDefault="00CB5C9F" w:rsidP="00EA2E46">
      <w:pPr>
        <w:tabs>
          <w:tab w:val="left" w:pos="5625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EA2E46">
        <w:rPr>
          <w:rFonts w:ascii="Cambria" w:eastAsia="Times New Roman" w:hAnsi="Cambria" w:cs="Times New Roman"/>
          <w:b/>
          <w:sz w:val="24"/>
          <w:szCs w:val="24"/>
        </w:rPr>
        <w:t>Wykonawca:</w:t>
      </w:r>
    </w:p>
    <w:p w:rsidR="00CB5C9F" w:rsidRPr="00EA2E46" w:rsidRDefault="00CB5C9F" w:rsidP="00EA2E46">
      <w:pPr>
        <w:tabs>
          <w:tab w:val="left" w:pos="5625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A2E46">
        <w:rPr>
          <w:rFonts w:ascii="Cambria" w:eastAsia="Times New Roman" w:hAnsi="Cambria" w:cs="Times New Roman"/>
          <w:b/>
          <w:sz w:val="24"/>
          <w:szCs w:val="24"/>
        </w:rPr>
        <w:tab/>
      </w:r>
    </w:p>
    <w:p w:rsidR="00CB5C9F" w:rsidRDefault="00CB5C9F" w:rsidP="00EA2E46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A2E46">
        <w:rPr>
          <w:rFonts w:ascii="Cambria" w:eastAsia="Calibri" w:hAnsi="Cambria" w:cs="Times New Roman"/>
          <w:sz w:val="24"/>
          <w:szCs w:val="24"/>
        </w:rPr>
        <w:t>..........................................................</w:t>
      </w:r>
    </w:p>
    <w:p w:rsidR="00EA2E46" w:rsidRPr="00EA2E46" w:rsidRDefault="00EA2E46" w:rsidP="00EA2E46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CB5C9F" w:rsidRPr="00EA2E46" w:rsidRDefault="00CB5C9F" w:rsidP="00EA2E46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A2E46">
        <w:rPr>
          <w:rFonts w:ascii="Cambria" w:eastAsia="Calibri" w:hAnsi="Cambria" w:cs="Times New Roman"/>
          <w:sz w:val="24"/>
          <w:szCs w:val="24"/>
        </w:rPr>
        <w:t>..........................................................</w:t>
      </w:r>
    </w:p>
    <w:p w:rsidR="00EA2E46" w:rsidRDefault="00CB5C9F" w:rsidP="00EA2E46">
      <w:pPr>
        <w:spacing w:after="0" w:line="240" w:lineRule="auto"/>
        <w:rPr>
          <w:rFonts w:ascii="Cambria" w:eastAsia="Times New Roman" w:hAnsi="Cambria" w:cs="Times New Roman"/>
          <w:i/>
        </w:rPr>
      </w:pPr>
      <w:r w:rsidRPr="00EA2E46">
        <w:rPr>
          <w:rFonts w:ascii="Cambria" w:eastAsia="Times New Roman" w:hAnsi="Cambria" w:cs="Times New Roman"/>
          <w:i/>
        </w:rPr>
        <w:t>(pełna nazwa/ firma, adres,</w:t>
      </w:r>
      <w:r w:rsidR="00EA2CCF" w:rsidRPr="00EA2E46">
        <w:rPr>
          <w:rFonts w:ascii="Cambria" w:eastAsia="Times New Roman" w:hAnsi="Cambria" w:cs="Times New Roman"/>
          <w:i/>
        </w:rPr>
        <w:br/>
      </w:r>
      <w:r w:rsidRPr="00EA2E46">
        <w:rPr>
          <w:rFonts w:ascii="Cambria" w:eastAsia="Times New Roman" w:hAnsi="Cambria" w:cs="Times New Roman"/>
          <w:i/>
        </w:rPr>
        <w:t xml:space="preserve"> w zależności od podmiotu: NIP/PESEL, KRS/CEIDG)</w:t>
      </w:r>
    </w:p>
    <w:p w:rsidR="00CB5C9F" w:rsidRDefault="00CB5C9F" w:rsidP="00EA2E46">
      <w:pPr>
        <w:spacing w:after="0" w:line="240" w:lineRule="auto"/>
        <w:rPr>
          <w:rFonts w:ascii="Cambria" w:eastAsia="Calibri" w:hAnsi="Cambria" w:cs="Times New Roman"/>
          <w:u w:val="single" w:color="000000"/>
        </w:rPr>
      </w:pPr>
      <w:r w:rsidRPr="00EA2E46">
        <w:rPr>
          <w:rFonts w:ascii="Cambria" w:eastAsia="Times New Roman" w:hAnsi="Cambria" w:cs="Times New Roman"/>
          <w:i/>
        </w:rPr>
        <w:t xml:space="preserve"> </w:t>
      </w:r>
      <w:r w:rsidRPr="00EA2E46">
        <w:rPr>
          <w:rFonts w:ascii="Cambria" w:eastAsia="Calibri" w:hAnsi="Cambria" w:cs="Times New Roman"/>
          <w:u w:val="single" w:color="000000"/>
        </w:rPr>
        <w:t>reprezentowany przez:</w:t>
      </w:r>
    </w:p>
    <w:p w:rsidR="00EA2E46" w:rsidRPr="00EA2E46" w:rsidRDefault="00EA2E46" w:rsidP="00EA2E46">
      <w:pPr>
        <w:spacing w:after="0" w:line="240" w:lineRule="auto"/>
        <w:rPr>
          <w:rFonts w:ascii="Cambria" w:eastAsia="Calibri" w:hAnsi="Cambria" w:cs="Times New Roman"/>
        </w:rPr>
      </w:pPr>
    </w:p>
    <w:p w:rsidR="00CB5C9F" w:rsidRDefault="00CB5C9F" w:rsidP="00EA2E46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A2E46">
        <w:rPr>
          <w:rFonts w:ascii="Cambria" w:eastAsia="Calibri" w:hAnsi="Cambria" w:cs="Times New Roman"/>
          <w:sz w:val="24"/>
          <w:szCs w:val="24"/>
        </w:rPr>
        <w:t>..........................................................</w:t>
      </w:r>
    </w:p>
    <w:p w:rsidR="00EA2E46" w:rsidRPr="00EA2E46" w:rsidRDefault="00EA2E46" w:rsidP="00EA2E46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CB5C9F" w:rsidRPr="00EA2E46" w:rsidRDefault="00CB5C9F" w:rsidP="00EA2E46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A2E46">
        <w:rPr>
          <w:rFonts w:ascii="Cambria" w:eastAsia="Calibri" w:hAnsi="Cambria" w:cs="Times New Roman"/>
          <w:sz w:val="24"/>
          <w:szCs w:val="24"/>
        </w:rPr>
        <w:t>..........................................................</w:t>
      </w:r>
    </w:p>
    <w:p w:rsidR="00CB5C9F" w:rsidRPr="00EA2E46" w:rsidRDefault="00CB5C9F" w:rsidP="00EA2E46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EA2E46">
        <w:rPr>
          <w:rFonts w:ascii="Cambria" w:eastAsia="Times New Roman" w:hAnsi="Cambria" w:cs="Times New Roman"/>
          <w:i/>
          <w:sz w:val="24"/>
          <w:szCs w:val="24"/>
        </w:rPr>
        <w:t>(imię, nazwisko, stanowisko/ podstawa do reprezentacji)</w:t>
      </w:r>
    </w:p>
    <w:p w:rsidR="00CB5C9F" w:rsidRPr="00EA2E46" w:rsidRDefault="00CB5C9F" w:rsidP="00EA2E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CB5C9F" w:rsidRPr="00EA2E46" w:rsidRDefault="00CB5C9F" w:rsidP="00EA2E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A2E46">
        <w:rPr>
          <w:rFonts w:ascii="Cambria" w:eastAsia="Times New Roman" w:hAnsi="Cambria" w:cs="Times New Roman"/>
          <w:b/>
          <w:sz w:val="24"/>
          <w:szCs w:val="24"/>
        </w:rPr>
        <w:t>OŚWIADCZENIE WYKONAWCY</w:t>
      </w:r>
    </w:p>
    <w:p w:rsidR="00CB5C9F" w:rsidRPr="00EA2E46" w:rsidRDefault="00CB5C9F" w:rsidP="00EA2E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EA2E46">
        <w:rPr>
          <w:rFonts w:ascii="Cambria" w:eastAsia="Times New Roman" w:hAnsi="Cambria" w:cs="Times New Roman"/>
          <w:b/>
          <w:sz w:val="24"/>
          <w:szCs w:val="24"/>
        </w:rPr>
        <w:t xml:space="preserve">składane na podstawie art. 7 ust. 1 </w:t>
      </w:r>
      <w:r w:rsidRPr="00EA2E46">
        <w:rPr>
          <w:rFonts w:ascii="Cambria" w:eastAsia="Calibri" w:hAnsi="Cambria" w:cs="Times New Roman"/>
          <w:b/>
          <w:sz w:val="24"/>
          <w:szCs w:val="24"/>
        </w:rPr>
        <w:t xml:space="preserve">ustawy z dnia 13 kwietnia 2022 r. </w:t>
      </w:r>
      <w:r w:rsidR="00B8192E" w:rsidRPr="00EA2E46">
        <w:rPr>
          <w:rFonts w:ascii="Cambria" w:eastAsia="Calibri" w:hAnsi="Cambria" w:cs="Times New Roman"/>
          <w:b/>
          <w:sz w:val="24"/>
          <w:szCs w:val="24"/>
        </w:rPr>
        <w:br/>
      </w:r>
      <w:r w:rsidRPr="00EA2E46">
        <w:rPr>
          <w:rFonts w:ascii="Cambria" w:eastAsia="Calibri" w:hAnsi="Cambria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CB5C9F" w:rsidRPr="00EA2E46" w:rsidRDefault="00CB5C9F" w:rsidP="00EA2E46">
      <w:pPr>
        <w:spacing w:after="0" w:line="240" w:lineRule="auto"/>
        <w:ind w:firstLine="710"/>
        <w:jc w:val="center"/>
        <w:rPr>
          <w:rFonts w:ascii="Cambria" w:eastAsia="Calibri" w:hAnsi="Cambria" w:cs="Times New Roman"/>
          <w:sz w:val="24"/>
          <w:szCs w:val="24"/>
        </w:rPr>
      </w:pPr>
      <w:r w:rsidRPr="00EA2E46">
        <w:rPr>
          <w:rFonts w:ascii="Cambria" w:eastAsia="Calibri" w:hAnsi="Cambria" w:cs="Times New Roman"/>
          <w:sz w:val="24"/>
          <w:szCs w:val="24"/>
        </w:rPr>
        <w:t>DOTYCZĄCE PRZESŁANEK WYKLUCZENIA Z POSTĘPOWANIA</w:t>
      </w:r>
    </w:p>
    <w:p w:rsidR="00CB5C9F" w:rsidRPr="00EA2E46" w:rsidRDefault="00B8192E" w:rsidP="00EA2E46">
      <w:pPr>
        <w:spacing w:after="0" w:line="240" w:lineRule="auto"/>
        <w:ind w:firstLine="710"/>
        <w:jc w:val="center"/>
        <w:rPr>
          <w:rFonts w:ascii="Cambria" w:eastAsia="Calibri" w:hAnsi="Cambria" w:cs="Times New Roman"/>
          <w:sz w:val="24"/>
          <w:szCs w:val="24"/>
        </w:rPr>
      </w:pPr>
      <w:r w:rsidRPr="00EA2E46">
        <w:rPr>
          <w:rFonts w:ascii="Cambria" w:eastAsia="Calibri" w:hAnsi="Cambria" w:cs="Times New Roman"/>
          <w:sz w:val="24"/>
          <w:szCs w:val="24"/>
        </w:rPr>
        <w:t>n</w:t>
      </w:r>
      <w:r w:rsidR="00CB5C9F" w:rsidRPr="00EA2E46">
        <w:rPr>
          <w:rFonts w:ascii="Cambria" w:eastAsia="Calibri" w:hAnsi="Cambria" w:cs="Times New Roman"/>
          <w:sz w:val="24"/>
          <w:szCs w:val="24"/>
        </w:rPr>
        <w:t xml:space="preserve">a potrzeby </w:t>
      </w:r>
      <w:r w:rsidRPr="00EA2E46">
        <w:rPr>
          <w:rFonts w:ascii="Cambria" w:eastAsia="Calibri" w:hAnsi="Cambria" w:cs="Times New Roman"/>
          <w:sz w:val="24"/>
          <w:szCs w:val="24"/>
        </w:rPr>
        <w:t>zapytania ofertowego</w:t>
      </w:r>
      <w:r w:rsidR="00CB5C9F" w:rsidRPr="00EA2E46">
        <w:rPr>
          <w:rFonts w:ascii="Cambria" w:eastAsia="Calibri" w:hAnsi="Cambria" w:cs="Times New Roman"/>
          <w:sz w:val="24"/>
          <w:szCs w:val="24"/>
        </w:rPr>
        <w:t xml:space="preserve"> pn.</w:t>
      </w:r>
    </w:p>
    <w:p w:rsidR="00374022" w:rsidRDefault="00374022" w:rsidP="00374022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74022" w:rsidRPr="008E7C3A" w:rsidRDefault="008E7C3A" w:rsidP="008E7C3A">
      <w:pPr>
        <w:spacing w:after="0" w:line="240" w:lineRule="auto"/>
        <w:ind w:firstLine="708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E7C3A">
        <w:rPr>
          <w:rFonts w:ascii="Cambria" w:eastAsia="Times New Roman" w:hAnsi="Cambria" w:cs="Times New Roman"/>
          <w:b/>
          <w:bCs/>
          <w:lang w:eastAsia="pl-PL"/>
        </w:rPr>
        <w:t>Usuwanie folii rolniczych i innych odpadów pochodzących z działalności rolniczej z terenu Gminy Jedlińsk</w:t>
      </w:r>
      <w:bookmarkStart w:id="0" w:name="_GoBack"/>
      <w:bookmarkEnd w:id="0"/>
    </w:p>
    <w:p w:rsidR="00CB5C9F" w:rsidRPr="00EA2E46" w:rsidRDefault="008E7C3A" w:rsidP="00EA2E46">
      <w:pPr>
        <w:spacing w:after="0" w:line="240" w:lineRule="auto"/>
        <w:ind w:hanging="1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Znak sprawy: RSG.6232</w:t>
      </w:r>
      <w:r w:rsidR="00B8192E" w:rsidRPr="00EA2E46">
        <w:rPr>
          <w:rFonts w:ascii="Cambria" w:eastAsia="Times New Roman" w:hAnsi="Cambria" w:cs="Times New Roman"/>
          <w:b/>
          <w:sz w:val="24"/>
          <w:szCs w:val="24"/>
        </w:rPr>
        <w:t>.</w:t>
      </w:r>
      <w:r>
        <w:rPr>
          <w:rFonts w:ascii="Cambria" w:eastAsia="Times New Roman" w:hAnsi="Cambria" w:cs="Times New Roman"/>
          <w:b/>
          <w:sz w:val="24"/>
          <w:szCs w:val="24"/>
        </w:rPr>
        <w:t>6</w:t>
      </w:r>
      <w:r w:rsidR="00E26A30">
        <w:rPr>
          <w:rFonts w:ascii="Cambria" w:eastAsia="Times New Roman" w:hAnsi="Cambria" w:cs="Times New Roman"/>
          <w:b/>
          <w:sz w:val="24"/>
          <w:szCs w:val="24"/>
        </w:rPr>
        <w:t>.2023</w:t>
      </w:r>
    </w:p>
    <w:p w:rsidR="00CB5C9F" w:rsidRPr="00EA2E46" w:rsidRDefault="00CB5C9F" w:rsidP="00EA2E46">
      <w:pPr>
        <w:spacing w:after="0" w:line="240" w:lineRule="auto"/>
        <w:ind w:hanging="10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CB5C9F" w:rsidRPr="00EA2E46" w:rsidRDefault="00CB5C9F" w:rsidP="00EA2E4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A2E46">
        <w:rPr>
          <w:rFonts w:ascii="Cambria" w:hAnsi="Cambria" w:cs="Times New Roman"/>
          <w:sz w:val="24"/>
          <w:szCs w:val="24"/>
        </w:rPr>
        <w:t xml:space="preserve">Oświadczam, że nie </w:t>
      </w:r>
      <w:r w:rsidRPr="00EA2E46">
        <w:rPr>
          <w:rFonts w:ascii="Cambria" w:hAnsi="Cambria" w:cs="Times New Roman"/>
          <w:sz w:val="24"/>
          <w:szCs w:val="24"/>
          <w:lang w:eastAsia="ar-SA"/>
        </w:rPr>
        <w:t>zachodzą w stosunku do mnie podstawy wykluczenia</w:t>
      </w:r>
      <w:r w:rsidR="00EA2E46">
        <w:rPr>
          <w:rFonts w:ascii="Cambria" w:hAnsi="Cambria" w:cs="Times New Roman"/>
          <w:sz w:val="24"/>
          <w:szCs w:val="24"/>
          <w:lang w:eastAsia="ar-SA"/>
        </w:rPr>
        <w:br/>
      </w:r>
      <w:r w:rsidRPr="00EA2E46">
        <w:rPr>
          <w:rFonts w:ascii="Cambria" w:hAnsi="Cambria" w:cs="Times New Roman"/>
          <w:sz w:val="24"/>
          <w:szCs w:val="24"/>
          <w:lang w:eastAsia="ar-SA"/>
        </w:rPr>
        <w:t xml:space="preserve">z postępowania  określone w art. 7 ust. 1 </w:t>
      </w:r>
      <w:r w:rsidRPr="00EA2E46">
        <w:rPr>
          <w:rFonts w:ascii="Cambria" w:hAnsi="Cambria" w:cs="Times New Roman"/>
          <w:sz w:val="24"/>
          <w:szCs w:val="24"/>
        </w:rPr>
        <w:t>ustawy z 13 kwietnia 2022 r. o szczególnych rozwiązaniach w zakresie przeciwdziałania wspieraniu agresji na Ukrainę oraz służących ochronie bezpieczeństwa narodowego</w:t>
      </w:r>
      <w:r w:rsidRPr="00EA2E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CB5C9F" w:rsidRPr="00EA2E46" w:rsidRDefault="00CB5C9F" w:rsidP="00EA2E46">
      <w:pPr>
        <w:pStyle w:val="Nagwek1"/>
        <w:numPr>
          <w:ilvl w:val="0"/>
          <w:numId w:val="1"/>
        </w:numPr>
        <w:spacing w:before="0"/>
        <w:ind w:left="426"/>
        <w:jc w:val="both"/>
        <w:rPr>
          <w:rFonts w:ascii="Cambria" w:eastAsia="Times New Roman" w:hAnsi="Cambria" w:cs="Times New Roman"/>
          <w:bCs/>
          <w:color w:val="auto"/>
          <w:kern w:val="36"/>
          <w:sz w:val="24"/>
          <w:szCs w:val="24"/>
          <w:lang w:eastAsia="pl-PL"/>
        </w:rPr>
      </w:pPr>
      <w:r w:rsidRPr="00EA2E46">
        <w:rPr>
          <w:rFonts w:ascii="Cambria" w:eastAsia="Times New Roman" w:hAnsi="Cambria" w:cs="Times New Roman"/>
          <w:color w:val="auto"/>
          <w:sz w:val="24"/>
          <w:szCs w:val="24"/>
          <w:lang w:eastAsia="pl-PL"/>
        </w:rPr>
        <w:t xml:space="preserve">oświadczam, że nie figuruję </w:t>
      </w:r>
      <w:r w:rsidRPr="00EA2E46">
        <w:rPr>
          <w:rFonts w:ascii="Cambria" w:hAnsi="Cambria" w:cs="Times New Roman"/>
          <w:color w:val="auto"/>
          <w:sz w:val="24"/>
          <w:szCs w:val="24"/>
        </w:rPr>
        <w:t xml:space="preserve">w wykazach określonych w </w:t>
      </w:r>
      <w:r w:rsidRPr="00EA2E46">
        <w:rPr>
          <w:rFonts w:ascii="Cambria" w:eastAsia="Times New Roman" w:hAnsi="Cambria" w:cs="Times New Roman"/>
          <w:bCs/>
          <w:color w:val="auto"/>
          <w:kern w:val="36"/>
          <w:sz w:val="24"/>
          <w:szCs w:val="24"/>
          <w:lang w:eastAsia="pl-PL"/>
        </w:rPr>
        <w:t>Rozporządzeniu Rady (WE) nr 765/2006 z dnia 18 maja 2006 r. dotyczące środków ograniczających w związku</w:t>
      </w:r>
      <w:r w:rsidR="00EA2E46">
        <w:rPr>
          <w:rFonts w:ascii="Cambria" w:eastAsia="Times New Roman" w:hAnsi="Cambria" w:cs="Times New Roman"/>
          <w:bCs/>
          <w:color w:val="auto"/>
          <w:kern w:val="36"/>
          <w:sz w:val="24"/>
          <w:szCs w:val="24"/>
          <w:lang w:eastAsia="pl-PL"/>
        </w:rPr>
        <w:br/>
      </w:r>
      <w:r w:rsidRPr="00EA2E46">
        <w:rPr>
          <w:rFonts w:ascii="Cambria" w:eastAsia="Times New Roman" w:hAnsi="Cambria" w:cs="Times New Roman"/>
          <w:bCs/>
          <w:color w:val="auto"/>
          <w:kern w:val="36"/>
          <w:sz w:val="24"/>
          <w:szCs w:val="24"/>
          <w:lang w:eastAsia="pl-PL"/>
        </w:rPr>
        <w:t>z sytuacją na Białorusi i udziałem Białorusi w agresji Rosji wobec Ukrainy</w:t>
      </w:r>
      <w:r w:rsidRPr="00EA2E46">
        <w:rPr>
          <w:rFonts w:ascii="Cambria" w:hAnsi="Cambria" w:cs="Times New Roman"/>
          <w:color w:val="auto"/>
          <w:sz w:val="24"/>
          <w:szCs w:val="24"/>
        </w:rPr>
        <w:t xml:space="preserve"> (Dz.</w:t>
      </w:r>
      <w:r w:rsidR="00B8192E" w:rsidRPr="00EA2E46">
        <w:rPr>
          <w:rFonts w:ascii="Cambria" w:hAnsi="Cambria" w:cs="Times New Roman"/>
          <w:color w:val="auto"/>
          <w:sz w:val="24"/>
          <w:szCs w:val="24"/>
        </w:rPr>
        <w:t xml:space="preserve"> </w:t>
      </w:r>
      <w:r w:rsidRPr="00EA2E46">
        <w:rPr>
          <w:rFonts w:ascii="Cambria" w:hAnsi="Cambria" w:cs="Times New Roman"/>
          <w:color w:val="auto"/>
          <w:sz w:val="24"/>
          <w:szCs w:val="24"/>
        </w:rPr>
        <w:t>Urz.</w:t>
      </w:r>
      <w:r w:rsidR="00B8192E" w:rsidRPr="00EA2E46">
        <w:rPr>
          <w:rFonts w:ascii="Cambria" w:hAnsi="Cambria" w:cs="Times New Roman"/>
          <w:color w:val="auto"/>
          <w:sz w:val="24"/>
          <w:szCs w:val="24"/>
        </w:rPr>
        <w:t xml:space="preserve"> </w:t>
      </w:r>
      <w:r w:rsidRPr="00EA2E46">
        <w:rPr>
          <w:rFonts w:ascii="Cambria" w:hAnsi="Cambria" w:cs="Times New Roman"/>
          <w:color w:val="auto"/>
          <w:sz w:val="24"/>
          <w:szCs w:val="24"/>
        </w:rPr>
        <w:t>UE.L 2006 Nr 134, str. 1)</w:t>
      </w:r>
      <w:r w:rsidRPr="00EA2E46">
        <w:rPr>
          <w:rFonts w:ascii="Cambria" w:eastAsia="Times New Roman" w:hAnsi="Cambria" w:cs="Times New Roman"/>
          <w:bCs/>
          <w:color w:val="auto"/>
          <w:kern w:val="36"/>
          <w:sz w:val="24"/>
          <w:szCs w:val="24"/>
          <w:lang w:eastAsia="pl-PL"/>
        </w:rPr>
        <w:t xml:space="preserve"> </w:t>
      </w:r>
      <w:r w:rsidRPr="00EA2E46">
        <w:rPr>
          <w:rFonts w:ascii="Cambria" w:hAnsi="Cambria" w:cs="Times New Roman"/>
          <w:color w:val="auto"/>
          <w:sz w:val="24"/>
          <w:szCs w:val="24"/>
        </w:rPr>
        <w:t xml:space="preserve">i </w:t>
      </w:r>
      <w:r w:rsidRPr="00EA2E46">
        <w:rPr>
          <w:rFonts w:ascii="Cambria" w:eastAsia="Times New Roman" w:hAnsi="Cambria" w:cs="Times New Roman"/>
          <w:bCs/>
          <w:color w:val="auto"/>
          <w:kern w:val="36"/>
          <w:sz w:val="24"/>
          <w:szCs w:val="24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EA2E46">
        <w:rPr>
          <w:rFonts w:ascii="Cambria" w:hAnsi="Cambria" w:cs="Times New Roman"/>
          <w:color w:val="auto"/>
          <w:sz w:val="24"/>
          <w:szCs w:val="24"/>
        </w:rPr>
        <w:t xml:space="preserve"> (</w:t>
      </w:r>
      <w:proofErr w:type="spellStart"/>
      <w:r w:rsidRPr="00EA2E46">
        <w:rPr>
          <w:rFonts w:ascii="Cambria" w:hAnsi="Cambria" w:cs="Times New Roman"/>
          <w:color w:val="auto"/>
          <w:sz w:val="24"/>
          <w:szCs w:val="24"/>
        </w:rPr>
        <w:t>Dz.Urz.UE.L</w:t>
      </w:r>
      <w:proofErr w:type="spellEnd"/>
      <w:r w:rsidRPr="00EA2E46">
        <w:rPr>
          <w:rFonts w:ascii="Cambria" w:hAnsi="Cambria" w:cs="Times New Roman"/>
          <w:color w:val="auto"/>
          <w:sz w:val="24"/>
          <w:szCs w:val="24"/>
        </w:rPr>
        <w:t xml:space="preserve"> 2014 Nr 78, str. 6)</w:t>
      </w:r>
    </w:p>
    <w:p w:rsidR="00CB5C9F" w:rsidRPr="00EA2E46" w:rsidRDefault="00CB5C9F" w:rsidP="00EA2E4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A2E46">
        <w:rPr>
          <w:rFonts w:ascii="Cambria" w:hAnsi="Cambria" w:cs="Times New Roman"/>
          <w:sz w:val="24"/>
          <w:szCs w:val="24"/>
        </w:rPr>
        <w:t>oświadczam</w:t>
      </w:r>
      <w:r w:rsidR="00EA2E46">
        <w:rPr>
          <w:rFonts w:ascii="Cambria" w:hAnsi="Cambria" w:cs="Times New Roman"/>
          <w:sz w:val="24"/>
          <w:szCs w:val="24"/>
        </w:rPr>
        <w:t>,</w:t>
      </w:r>
      <w:r w:rsidRPr="00EA2E46">
        <w:rPr>
          <w:rFonts w:ascii="Cambria" w:hAnsi="Cambria" w:cs="Times New Roman"/>
          <w:sz w:val="24"/>
          <w:szCs w:val="24"/>
        </w:rPr>
        <w:t xml:space="preserve"> że nie jestem  wpisany na listę na podstawie decyzji w sprawie wpisu na listę rozstrzygającej o zastosowaniu środka, o którym mowa w art. 1 pkt</w:t>
      </w:r>
      <w:r w:rsidR="00EA2E46">
        <w:rPr>
          <w:rFonts w:ascii="Cambria" w:hAnsi="Cambria" w:cs="Times New Roman"/>
          <w:sz w:val="24"/>
          <w:szCs w:val="24"/>
        </w:rPr>
        <w:t xml:space="preserve"> 3 ustawy</w:t>
      </w:r>
      <w:r w:rsidR="00EA2E46">
        <w:rPr>
          <w:rFonts w:ascii="Cambria" w:hAnsi="Cambria" w:cs="Times New Roman"/>
          <w:sz w:val="24"/>
          <w:szCs w:val="24"/>
        </w:rPr>
        <w:br/>
        <w:t>z 13 kwietnia 2022 r.</w:t>
      </w:r>
      <w:r w:rsidR="00EA2E46" w:rsidRPr="00EA2E46">
        <w:rPr>
          <w:rFonts w:ascii="Cambria" w:hAnsi="Cambria" w:cs="Times New Roman"/>
          <w:sz w:val="24"/>
          <w:szCs w:val="24"/>
        </w:rPr>
        <w:t xml:space="preserve"> </w:t>
      </w:r>
      <w:r w:rsidRPr="00EA2E46">
        <w:rPr>
          <w:rFonts w:ascii="Cambria" w:hAnsi="Cambria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  <w:r w:rsidRPr="00EA2E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CB5C9F" w:rsidRPr="00EA2E46" w:rsidRDefault="00CB5C9F" w:rsidP="00EA2E46">
      <w:pPr>
        <w:spacing w:after="0" w:line="240" w:lineRule="auto"/>
        <w:jc w:val="both"/>
        <w:rPr>
          <w:rFonts w:ascii="Cambria" w:eastAsia="Calibri" w:hAnsi="Cambria" w:cs="Times New Roman"/>
          <w:b/>
          <w:i/>
          <w:iCs/>
          <w:sz w:val="24"/>
          <w:szCs w:val="24"/>
        </w:rPr>
      </w:pPr>
    </w:p>
    <w:p w:rsidR="00CB5C9F" w:rsidRPr="00EA2E46" w:rsidRDefault="00CB5C9F" w:rsidP="00EA2E46">
      <w:pPr>
        <w:shd w:val="clear" w:color="auto" w:fill="B3B3B3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A2E46">
        <w:rPr>
          <w:rFonts w:ascii="Cambria" w:eastAsia="Times New Roman" w:hAnsi="Cambria" w:cs="Times New Roman"/>
          <w:b/>
          <w:sz w:val="24"/>
          <w:szCs w:val="24"/>
        </w:rPr>
        <w:t>OŚWIADCZENIE DOTYCZĄCE PODANYCH INFORMACJI:</w:t>
      </w:r>
    </w:p>
    <w:p w:rsidR="00CB5C9F" w:rsidRPr="00EA2E46" w:rsidRDefault="00CB5C9F" w:rsidP="00EA2E4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CB5C9F" w:rsidRPr="00EA2E46" w:rsidRDefault="00CB5C9F" w:rsidP="00EA2E4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A2E46">
        <w:rPr>
          <w:rFonts w:ascii="Cambria" w:eastAsia="Calibri" w:hAnsi="Cambria" w:cs="Times New Roman"/>
          <w:sz w:val="24"/>
          <w:szCs w:val="24"/>
        </w:rPr>
        <w:t xml:space="preserve">Oświadczam, że wszystkie informacje podane w powyższych oświadczeniach są aktualne i zgodne </w:t>
      </w:r>
      <w:r w:rsidR="00EA2E46">
        <w:rPr>
          <w:rFonts w:ascii="Cambria" w:eastAsia="Calibri" w:hAnsi="Cambria" w:cs="Times New Roman"/>
          <w:sz w:val="24"/>
          <w:szCs w:val="24"/>
        </w:rPr>
        <w:t xml:space="preserve"> </w:t>
      </w:r>
      <w:r w:rsidRPr="00EA2E46">
        <w:rPr>
          <w:rFonts w:ascii="Cambria" w:eastAsia="Calibri" w:hAnsi="Cambria" w:cs="Times New Roman"/>
          <w:sz w:val="24"/>
          <w:szCs w:val="24"/>
        </w:rPr>
        <w:t>z prawdą oraz zostały przedstawione z pełną świadomością konsekwencji wprowadzenia zamawiającego w błąd przy przedstawieniu informacji.</w:t>
      </w:r>
    </w:p>
    <w:p w:rsidR="00CB5C9F" w:rsidRDefault="00CB5C9F" w:rsidP="00EA2E46">
      <w:pPr>
        <w:spacing w:after="0" w:line="240" w:lineRule="auto"/>
        <w:jc w:val="both"/>
        <w:rPr>
          <w:rFonts w:ascii="Cambria" w:eastAsia="Calibri" w:hAnsi="Cambria" w:cs="Times New Roman"/>
          <w:b/>
          <w:i/>
          <w:iCs/>
          <w:sz w:val="24"/>
          <w:szCs w:val="24"/>
        </w:rPr>
      </w:pPr>
    </w:p>
    <w:p w:rsidR="00CB5C9F" w:rsidRPr="00EA2E46" w:rsidRDefault="00CB5C9F" w:rsidP="00EA2E46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CB5C9F" w:rsidRPr="00EA2E46" w:rsidRDefault="00EA2CCF" w:rsidP="00EA2E46">
      <w:pPr>
        <w:spacing w:after="0" w:line="240" w:lineRule="auto"/>
        <w:ind w:left="2832" w:firstLine="708"/>
        <w:jc w:val="center"/>
        <w:rPr>
          <w:rFonts w:ascii="Cambria" w:eastAsia="Calibri" w:hAnsi="Cambria" w:cs="Times New Roman"/>
          <w:sz w:val="24"/>
          <w:szCs w:val="24"/>
        </w:rPr>
      </w:pPr>
      <w:r w:rsidRPr="00EA2E46">
        <w:rPr>
          <w:rFonts w:ascii="Cambria" w:eastAsia="Calibri" w:hAnsi="Cambria" w:cs="Times New Roman"/>
          <w:sz w:val="24"/>
          <w:szCs w:val="24"/>
        </w:rPr>
        <w:t>……………………………………………</w:t>
      </w:r>
    </w:p>
    <w:sectPr w:rsidR="00CB5C9F" w:rsidRPr="00EA2E46" w:rsidSect="00EA2E46">
      <w:headerReference w:type="default" r:id="rId7"/>
      <w:footerReference w:type="default" r:id="rId8"/>
      <w:pgSz w:w="11906" w:h="16838"/>
      <w:pgMar w:top="851" w:right="1417" w:bottom="1134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22" w:rsidRDefault="00FF5322" w:rsidP="00CB5C9F">
      <w:pPr>
        <w:spacing w:after="0" w:line="240" w:lineRule="auto"/>
      </w:pPr>
      <w:r>
        <w:separator/>
      </w:r>
    </w:p>
  </w:endnote>
  <w:endnote w:type="continuationSeparator" w:id="0">
    <w:p w:rsidR="00FF5322" w:rsidRDefault="00FF5322" w:rsidP="00CB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43" w:rsidRDefault="00795A31" w:rsidP="005F4A44">
    <w:pPr>
      <w:pStyle w:val="Stopka"/>
      <w:rPr>
        <w:rFonts w:ascii="Trebuchet MS" w:hAnsi="Trebuchet MS"/>
        <w:color w:val="23367C"/>
        <w:sz w:val="20"/>
      </w:rPr>
    </w:pPr>
    <w:r>
      <w:rPr>
        <w:rFonts w:ascii="Trebuchet MS" w:hAnsi="Trebuchet MS"/>
        <w:color w:val="23367C"/>
        <w:sz w:val="20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22" w:rsidRDefault="00FF5322" w:rsidP="00CB5C9F">
      <w:pPr>
        <w:spacing w:after="0" w:line="240" w:lineRule="auto"/>
      </w:pPr>
      <w:r>
        <w:separator/>
      </w:r>
    </w:p>
  </w:footnote>
  <w:footnote w:type="continuationSeparator" w:id="0">
    <w:p w:rsidR="00FF5322" w:rsidRDefault="00FF5322" w:rsidP="00CB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43" w:rsidRPr="00ED69E2" w:rsidRDefault="00FF5322" w:rsidP="005F4A44">
    <w:pPr>
      <w:pStyle w:val="Organizacja"/>
      <w:ind w:left="0"/>
      <w:rPr>
        <w:rFonts w:ascii="Calibri Light" w:hAnsi="Calibri Light"/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0E73"/>
    <w:multiLevelType w:val="hybridMultilevel"/>
    <w:tmpl w:val="02CCC884"/>
    <w:lvl w:ilvl="0" w:tplc="84C29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F"/>
    <w:rsid w:val="00064A63"/>
    <w:rsid w:val="000A3883"/>
    <w:rsid w:val="00162D45"/>
    <w:rsid w:val="001748C2"/>
    <w:rsid w:val="002F713F"/>
    <w:rsid w:val="00374022"/>
    <w:rsid w:val="004E0E15"/>
    <w:rsid w:val="00795A31"/>
    <w:rsid w:val="007F4083"/>
    <w:rsid w:val="00814448"/>
    <w:rsid w:val="008E13ED"/>
    <w:rsid w:val="008E7C3A"/>
    <w:rsid w:val="009A7E2E"/>
    <w:rsid w:val="00AE1FFF"/>
    <w:rsid w:val="00B8192E"/>
    <w:rsid w:val="00CB5C9F"/>
    <w:rsid w:val="00CC3525"/>
    <w:rsid w:val="00E26A30"/>
    <w:rsid w:val="00E3717C"/>
    <w:rsid w:val="00E64EDB"/>
    <w:rsid w:val="00E77916"/>
    <w:rsid w:val="00EA2CCF"/>
    <w:rsid w:val="00EA2E46"/>
    <w:rsid w:val="00F450E9"/>
    <w:rsid w:val="00FD4A1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3817D-1D56-47D3-A329-89B9B34E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5C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C9F"/>
  </w:style>
  <w:style w:type="paragraph" w:styleId="Stopka">
    <w:name w:val="footer"/>
    <w:basedOn w:val="Normalny"/>
    <w:link w:val="StopkaZnak"/>
    <w:uiPriority w:val="99"/>
    <w:unhideWhenUsed/>
    <w:rsid w:val="00CB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C9F"/>
  </w:style>
  <w:style w:type="paragraph" w:customStyle="1" w:styleId="Organizacja">
    <w:name w:val="Organizacja"/>
    <w:basedOn w:val="Normalny"/>
    <w:uiPriority w:val="2"/>
    <w:qFormat/>
    <w:rsid w:val="00CB5C9F"/>
    <w:pPr>
      <w:spacing w:after="60" w:line="240" w:lineRule="auto"/>
      <w:ind w:left="29" w:right="29"/>
    </w:pPr>
    <w:rPr>
      <w:rFonts w:ascii="Arial" w:eastAsia="Arial" w:hAnsi="Arial" w:cs="Arial"/>
      <w:b/>
      <w:bCs/>
      <w:color w:val="EF4623"/>
      <w:sz w:val="36"/>
      <w:szCs w:val="20"/>
      <w:lang w:eastAsia="pl-PL"/>
    </w:r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5C9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5C9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B5C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F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Administrator</cp:lastModifiedBy>
  <cp:revision>2</cp:revision>
  <cp:lastPrinted>2022-04-28T06:42:00Z</cp:lastPrinted>
  <dcterms:created xsi:type="dcterms:W3CDTF">2023-06-29T11:44:00Z</dcterms:created>
  <dcterms:modified xsi:type="dcterms:W3CDTF">2023-06-29T11:44:00Z</dcterms:modified>
</cp:coreProperties>
</file>